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65081" w14:textId="77777777" w:rsidR="00B30D5C" w:rsidRDefault="00FB44CA">
      <w:r>
        <w:t>Directions for Physical/Chemical Change Pamphlet</w:t>
      </w:r>
    </w:p>
    <w:p w14:paraId="768B6058" w14:textId="77777777" w:rsidR="00FB44CA" w:rsidRDefault="00FB44CA"/>
    <w:p w14:paraId="5BFBF6FE" w14:textId="77777777" w:rsidR="00FB44CA" w:rsidRDefault="00FB44CA" w:rsidP="00FB44CA">
      <w:pPr>
        <w:pStyle w:val="ListParagraph"/>
        <w:numPr>
          <w:ilvl w:val="0"/>
          <w:numId w:val="1"/>
        </w:numPr>
      </w:pPr>
      <w:r>
        <w:t>Collect magazines, papers, or go online etc.</w:t>
      </w:r>
    </w:p>
    <w:p w14:paraId="460F8C3A" w14:textId="1B70A91A" w:rsidR="00681230" w:rsidRDefault="00FB44CA" w:rsidP="00FB44CA">
      <w:pPr>
        <w:pStyle w:val="ListParagraph"/>
        <w:numPr>
          <w:ilvl w:val="0"/>
          <w:numId w:val="1"/>
        </w:numPr>
      </w:pPr>
      <w:r>
        <w:t xml:space="preserve">Find </w:t>
      </w:r>
      <w:r w:rsidR="00C76CF4">
        <w:t>10</w:t>
      </w:r>
      <w:r>
        <w:t xml:space="preserve"> pictures of physical </w:t>
      </w:r>
      <w:r w:rsidR="00681230">
        <w:t xml:space="preserve">changes. </w:t>
      </w:r>
    </w:p>
    <w:p w14:paraId="6C3F652F" w14:textId="36D92302" w:rsidR="00FB44CA" w:rsidRDefault="00681230" w:rsidP="00FB44CA">
      <w:pPr>
        <w:pStyle w:val="ListParagraph"/>
        <w:numPr>
          <w:ilvl w:val="0"/>
          <w:numId w:val="1"/>
        </w:numPr>
      </w:pPr>
      <w:r>
        <w:t xml:space="preserve">Find </w:t>
      </w:r>
      <w:r w:rsidR="00C76CF4">
        <w:t>10</w:t>
      </w:r>
      <w:r>
        <w:t xml:space="preserve"> pictures of</w:t>
      </w:r>
      <w:r w:rsidR="00FB44CA">
        <w:t xml:space="preserve"> chemical changes.</w:t>
      </w:r>
    </w:p>
    <w:p w14:paraId="2F08F581" w14:textId="05BF2B10" w:rsidR="00681230" w:rsidRDefault="00681230" w:rsidP="00FB44CA">
      <w:pPr>
        <w:pStyle w:val="ListParagraph"/>
        <w:numPr>
          <w:ilvl w:val="0"/>
          <w:numId w:val="1"/>
        </w:numPr>
      </w:pPr>
      <w:r>
        <w:t>Find 3 pictures of either physical or chemical changes for the front cover.</w:t>
      </w:r>
    </w:p>
    <w:p w14:paraId="5719A007" w14:textId="77777777" w:rsidR="00FB44CA" w:rsidRDefault="00FB44CA" w:rsidP="00FB44CA">
      <w:pPr>
        <w:pStyle w:val="ListParagraph"/>
        <w:numPr>
          <w:ilvl w:val="0"/>
          <w:numId w:val="1"/>
        </w:numPr>
      </w:pPr>
      <w:r>
        <w:t>Either print or cut out those pictures.</w:t>
      </w:r>
    </w:p>
    <w:p w14:paraId="0D1D1260" w14:textId="77777777" w:rsidR="00FB44CA" w:rsidRDefault="00FB44CA" w:rsidP="00FB44CA">
      <w:pPr>
        <w:pStyle w:val="ListParagraph"/>
        <w:numPr>
          <w:ilvl w:val="0"/>
          <w:numId w:val="1"/>
        </w:numPr>
      </w:pPr>
      <w:r>
        <w:t>Create a pamphlet using the pictures.</w:t>
      </w:r>
    </w:p>
    <w:p w14:paraId="11E3A615" w14:textId="65673FFB" w:rsidR="00681230" w:rsidRDefault="00681230" w:rsidP="00FB44CA">
      <w:pPr>
        <w:pStyle w:val="ListParagraph"/>
        <w:numPr>
          <w:ilvl w:val="0"/>
          <w:numId w:val="1"/>
        </w:numPr>
      </w:pPr>
      <w:r>
        <w:t>Pictures need to be labeled as either physical or chemical changes.</w:t>
      </w:r>
    </w:p>
    <w:p w14:paraId="2F569A95" w14:textId="77777777" w:rsidR="00FB44CA" w:rsidRDefault="00FB44CA" w:rsidP="00FB44CA">
      <w:pPr>
        <w:pStyle w:val="ListParagraph"/>
        <w:numPr>
          <w:ilvl w:val="0"/>
          <w:numId w:val="1"/>
        </w:numPr>
      </w:pPr>
      <w:r>
        <w:t>Be creative!</w:t>
      </w:r>
    </w:p>
    <w:p w14:paraId="28751854" w14:textId="77777777" w:rsidR="00FB44CA" w:rsidRDefault="00FB44CA" w:rsidP="00FB44CA"/>
    <w:p w14:paraId="2F330BF5" w14:textId="77777777" w:rsidR="00FB44CA" w:rsidRDefault="00FB44CA" w:rsidP="00FB44CA">
      <w:r>
        <w:t>Rubric for Physical/Chemical Change Pamphlet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B44CA" w14:paraId="7AD017B5" w14:textId="77777777" w:rsidTr="00FB44CA">
        <w:tc>
          <w:tcPr>
            <w:tcW w:w="2214" w:type="dxa"/>
          </w:tcPr>
          <w:p w14:paraId="545E8DBE" w14:textId="77777777" w:rsidR="00FB44CA" w:rsidRDefault="00FB44CA" w:rsidP="00FB44CA">
            <w:r>
              <w:t>Description</w:t>
            </w:r>
          </w:p>
        </w:tc>
        <w:tc>
          <w:tcPr>
            <w:tcW w:w="2214" w:type="dxa"/>
          </w:tcPr>
          <w:p w14:paraId="4A70A6C3" w14:textId="77777777" w:rsidR="00FB44CA" w:rsidRDefault="00FB44CA" w:rsidP="00CC5231">
            <w:r>
              <w:t>Low</w:t>
            </w:r>
            <w:r w:rsidR="00CC5231">
              <w:t xml:space="preserve"> 5pts</w:t>
            </w:r>
          </w:p>
        </w:tc>
        <w:tc>
          <w:tcPr>
            <w:tcW w:w="2214" w:type="dxa"/>
          </w:tcPr>
          <w:p w14:paraId="5EBA6087" w14:textId="77777777" w:rsidR="00FB44CA" w:rsidRDefault="00FB44CA" w:rsidP="00CC5231">
            <w:r>
              <w:t>Average</w:t>
            </w:r>
            <w:r w:rsidR="00CC5231">
              <w:t xml:space="preserve"> 7pts </w:t>
            </w:r>
          </w:p>
        </w:tc>
        <w:tc>
          <w:tcPr>
            <w:tcW w:w="2214" w:type="dxa"/>
          </w:tcPr>
          <w:p w14:paraId="2F160525" w14:textId="77777777" w:rsidR="00FB44CA" w:rsidRDefault="00FB44CA" w:rsidP="00CC5231">
            <w:r>
              <w:t>Exemplary</w:t>
            </w:r>
            <w:r w:rsidR="00CC5231">
              <w:t xml:space="preserve"> 10pts</w:t>
            </w:r>
          </w:p>
        </w:tc>
      </w:tr>
      <w:tr w:rsidR="00FB44CA" w14:paraId="4889143D" w14:textId="77777777" w:rsidTr="00FB44CA">
        <w:trPr>
          <w:trHeight w:val="1673"/>
        </w:trPr>
        <w:tc>
          <w:tcPr>
            <w:tcW w:w="2214" w:type="dxa"/>
          </w:tcPr>
          <w:p w14:paraId="1C2A6E98" w14:textId="77777777" w:rsidR="00CC5231" w:rsidRDefault="00FB44CA" w:rsidP="00FB44CA">
            <w:r>
              <w:t>The pamphlet is colorful, aesthetically pleasing, and is</w:t>
            </w:r>
            <w:r w:rsidR="00CC5231">
              <w:t xml:space="preserve"> creative.</w:t>
            </w:r>
          </w:p>
        </w:tc>
        <w:tc>
          <w:tcPr>
            <w:tcW w:w="2214" w:type="dxa"/>
          </w:tcPr>
          <w:p w14:paraId="22E1902B" w14:textId="77777777" w:rsidR="00FB44CA" w:rsidRDefault="00FB44CA" w:rsidP="00FB44CA">
            <w:r>
              <w:t xml:space="preserve">The pamphlet has little or no color and is </w:t>
            </w:r>
            <w:r w:rsidR="00CC5231">
              <w:t>has no aesthetic appearance.</w:t>
            </w:r>
          </w:p>
        </w:tc>
        <w:tc>
          <w:tcPr>
            <w:tcW w:w="2214" w:type="dxa"/>
          </w:tcPr>
          <w:p w14:paraId="42647805" w14:textId="20E6F570" w:rsidR="00FB44CA" w:rsidRDefault="00CC5231" w:rsidP="00FB44CA">
            <w:r>
              <w:t>The pamphlet is colorful and pleasing to the eye</w:t>
            </w:r>
            <w:r w:rsidR="0062701F">
              <w:t>.</w:t>
            </w:r>
          </w:p>
        </w:tc>
        <w:tc>
          <w:tcPr>
            <w:tcW w:w="2214" w:type="dxa"/>
          </w:tcPr>
          <w:p w14:paraId="235D2CB6" w14:textId="77777777" w:rsidR="00FB44CA" w:rsidRDefault="00CC5231" w:rsidP="00FB44CA">
            <w:r>
              <w:t>The pamphlet is very colorful and creative.</w:t>
            </w:r>
          </w:p>
        </w:tc>
      </w:tr>
      <w:tr w:rsidR="00FB44CA" w14:paraId="4933D775" w14:textId="77777777" w:rsidTr="00FB44CA">
        <w:trPr>
          <w:trHeight w:val="1610"/>
        </w:trPr>
        <w:tc>
          <w:tcPr>
            <w:tcW w:w="2214" w:type="dxa"/>
          </w:tcPr>
          <w:p w14:paraId="4DDA44FF" w14:textId="77777777" w:rsidR="00FB44CA" w:rsidRDefault="00FB44CA" w:rsidP="00FB44CA">
            <w:r>
              <w:t>The pamphlet is organized by the appropriate changes.</w:t>
            </w:r>
          </w:p>
        </w:tc>
        <w:tc>
          <w:tcPr>
            <w:tcW w:w="2214" w:type="dxa"/>
          </w:tcPr>
          <w:p w14:paraId="4995C680" w14:textId="77777777" w:rsidR="00FB44CA" w:rsidRDefault="00FB44CA" w:rsidP="00FB44CA">
            <w:r>
              <w:t>The pamphlet is completely unorganized by physical or chemical change</w:t>
            </w:r>
          </w:p>
        </w:tc>
        <w:tc>
          <w:tcPr>
            <w:tcW w:w="2214" w:type="dxa"/>
          </w:tcPr>
          <w:p w14:paraId="11ECEA81" w14:textId="77777777" w:rsidR="00FB44CA" w:rsidRDefault="00FB44CA" w:rsidP="00FB44CA">
            <w:r>
              <w:t>The pamphlet is somewhat organized.</w:t>
            </w:r>
          </w:p>
        </w:tc>
        <w:tc>
          <w:tcPr>
            <w:tcW w:w="2214" w:type="dxa"/>
          </w:tcPr>
          <w:p w14:paraId="48ED0DB6" w14:textId="77777777" w:rsidR="00FB44CA" w:rsidRDefault="00CC5231" w:rsidP="00FB44CA">
            <w:r>
              <w:t>The pamphlet is very organized by physical and chemical changes.</w:t>
            </w:r>
          </w:p>
        </w:tc>
      </w:tr>
      <w:tr w:rsidR="00FB44CA" w14:paraId="393881B1" w14:textId="77777777" w:rsidTr="00FB44CA">
        <w:trPr>
          <w:trHeight w:val="1250"/>
        </w:trPr>
        <w:tc>
          <w:tcPr>
            <w:tcW w:w="2214" w:type="dxa"/>
          </w:tcPr>
          <w:p w14:paraId="64DD8343" w14:textId="35698E8C" w:rsidR="00FB44CA" w:rsidRDefault="00FB44CA" w:rsidP="00C76CF4">
            <w:r>
              <w:t>The</w:t>
            </w:r>
            <w:r w:rsidR="00CC5231">
              <w:t xml:space="preserve">re are </w:t>
            </w:r>
            <w:r w:rsidR="00C76CF4">
              <w:t>ten</w:t>
            </w:r>
            <w:r w:rsidR="00CC5231">
              <w:t xml:space="preserve"> pictures under the physical heading</w:t>
            </w:r>
          </w:p>
        </w:tc>
        <w:tc>
          <w:tcPr>
            <w:tcW w:w="2214" w:type="dxa"/>
          </w:tcPr>
          <w:p w14:paraId="2101806D" w14:textId="009E1EEF" w:rsidR="00FB44CA" w:rsidRDefault="00C76CF4" w:rsidP="00FB44CA">
            <w:r>
              <w:t>Five</w:t>
            </w:r>
            <w:r w:rsidR="00CC5231">
              <w:t xml:space="preserve"> or less pictures are under the appropriate heading. </w:t>
            </w:r>
          </w:p>
        </w:tc>
        <w:tc>
          <w:tcPr>
            <w:tcW w:w="2214" w:type="dxa"/>
          </w:tcPr>
          <w:p w14:paraId="51A89C54" w14:textId="694A75E3" w:rsidR="00FB44CA" w:rsidRDefault="00C76CF4" w:rsidP="00FB44CA">
            <w:r>
              <w:t>Six to nine</w:t>
            </w:r>
            <w:r w:rsidR="00CC5231">
              <w:t xml:space="preserve"> of the pictures are under the appropriate heading.</w:t>
            </w:r>
          </w:p>
        </w:tc>
        <w:tc>
          <w:tcPr>
            <w:tcW w:w="2214" w:type="dxa"/>
          </w:tcPr>
          <w:p w14:paraId="4C822E56" w14:textId="77777777" w:rsidR="00FB44CA" w:rsidRDefault="00CC5231" w:rsidP="00FB44CA">
            <w:r>
              <w:t>Every picture is under the appropriate heading.</w:t>
            </w:r>
          </w:p>
        </w:tc>
      </w:tr>
      <w:tr w:rsidR="00CC5231" w14:paraId="7E4CE233" w14:textId="77777777" w:rsidTr="00CC5231">
        <w:trPr>
          <w:trHeight w:val="1250"/>
        </w:trPr>
        <w:tc>
          <w:tcPr>
            <w:tcW w:w="2214" w:type="dxa"/>
          </w:tcPr>
          <w:p w14:paraId="47D44515" w14:textId="056B3E56" w:rsidR="00CC5231" w:rsidRDefault="00CC5231" w:rsidP="00C76CF4">
            <w:r>
              <w:t xml:space="preserve">There are </w:t>
            </w:r>
            <w:r w:rsidR="00C76CF4">
              <w:t>ten</w:t>
            </w:r>
            <w:r>
              <w:t xml:space="preserve"> pictures under the chemical heading. </w:t>
            </w:r>
          </w:p>
        </w:tc>
        <w:tc>
          <w:tcPr>
            <w:tcW w:w="2214" w:type="dxa"/>
          </w:tcPr>
          <w:p w14:paraId="356B120B" w14:textId="3BB3B01D" w:rsidR="00CC5231" w:rsidRDefault="00C76CF4" w:rsidP="00856691">
            <w:r>
              <w:t>Five</w:t>
            </w:r>
            <w:bookmarkStart w:id="0" w:name="_GoBack"/>
            <w:bookmarkEnd w:id="0"/>
            <w:r w:rsidR="00CC5231">
              <w:t xml:space="preserve"> or less pictures are under the appropriate heading. </w:t>
            </w:r>
          </w:p>
        </w:tc>
        <w:tc>
          <w:tcPr>
            <w:tcW w:w="2214" w:type="dxa"/>
          </w:tcPr>
          <w:p w14:paraId="679FFA8C" w14:textId="44F061DA" w:rsidR="00CC5231" w:rsidRDefault="00C76CF4" w:rsidP="00856691">
            <w:r>
              <w:t>Six to nine</w:t>
            </w:r>
            <w:r w:rsidR="00CC5231">
              <w:t xml:space="preserve"> of the pictures are under the appropriate heading.</w:t>
            </w:r>
          </w:p>
        </w:tc>
        <w:tc>
          <w:tcPr>
            <w:tcW w:w="2214" w:type="dxa"/>
          </w:tcPr>
          <w:p w14:paraId="7F5BC2CB" w14:textId="77777777" w:rsidR="00CC5231" w:rsidRDefault="00CC5231" w:rsidP="00856691">
            <w:r>
              <w:t>Every picture is under the appropriate heading.</w:t>
            </w:r>
          </w:p>
        </w:tc>
      </w:tr>
      <w:tr w:rsidR="004E5F0A" w14:paraId="1DF0B410" w14:textId="77777777" w:rsidTr="00CC5231">
        <w:trPr>
          <w:trHeight w:val="1250"/>
        </w:trPr>
        <w:tc>
          <w:tcPr>
            <w:tcW w:w="2214" w:type="dxa"/>
          </w:tcPr>
          <w:p w14:paraId="56921A9E" w14:textId="726B2B85" w:rsidR="004E5F0A" w:rsidRDefault="004E5F0A" w:rsidP="00FB44CA">
            <w:r>
              <w:t>The pamphlet’s cover will be creative and will contain three pictures of changes each of which are labeled.</w:t>
            </w:r>
          </w:p>
        </w:tc>
        <w:tc>
          <w:tcPr>
            <w:tcW w:w="2214" w:type="dxa"/>
          </w:tcPr>
          <w:p w14:paraId="3E1405E7" w14:textId="59FC7341" w:rsidR="004E5F0A" w:rsidRDefault="004E5F0A" w:rsidP="00856691">
            <w:r>
              <w:t>The cover is not creative and has only one properly labeled physical/chemical change.</w:t>
            </w:r>
          </w:p>
        </w:tc>
        <w:tc>
          <w:tcPr>
            <w:tcW w:w="2214" w:type="dxa"/>
          </w:tcPr>
          <w:p w14:paraId="213334FA" w14:textId="06E98F25" w:rsidR="004E5F0A" w:rsidRDefault="004E5F0A" w:rsidP="00856691">
            <w:r>
              <w:t>The cover is somewhat creative and has two pictures of physical/chemical changes properly labeled.</w:t>
            </w:r>
          </w:p>
        </w:tc>
        <w:tc>
          <w:tcPr>
            <w:tcW w:w="2214" w:type="dxa"/>
          </w:tcPr>
          <w:p w14:paraId="44842E4A" w14:textId="14717B04" w:rsidR="004E5F0A" w:rsidRDefault="004E5F0A" w:rsidP="00856691">
            <w:r>
              <w:t>The cover is very creative and has three pictures of physical/chemical changes properly labeled.</w:t>
            </w:r>
          </w:p>
        </w:tc>
      </w:tr>
    </w:tbl>
    <w:p w14:paraId="668EB37D" w14:textId="77777777" w:rsidR="00FB44CA" w:rsidRDefault="00FB44CA" w:rsidP="00FB44CA"/>
    <w:sectPr w:rsidR="00FB44CA" w:rsidSect="00B30D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92F6C"/>
    <w:multiLevelType w:val="hybridMultilevel"/>
    <w:tmpl w:val="75605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CA"/>
    <w:rsid w:val="004E5F0A"/>
    <w:rsid w:val="00510F52"/>
    <w:rsid w:val="0062701F"/>
    <w:rsid w:val="00681230"/>
    <w:rsid w:val="008B569B"/>
    <w:rsid w:val="00B30D5C"/>
    <w:rsid w:val="00C76CF4"/>
    <w:rsid w:val="00CC5231"/>
    <w:rsid w:val="00F52F9A"/>
    <w:rsid w:val="00F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E30F9"/>
  <w14:defaultImageDpi w14:val="300"/>
  <w15:docId w15:val="{449CA7D8-FFE8-435F-963B-891AA4B1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4CA"/>
    <w:pPr>
      <w:ind w:left="720"/>
      <w:contextualSpacing/>
    </w:pPr>
  </w:style>
  <w:style w:type="table" w:styleId="TableGrid">
    <w:name w:val="Table Grid"/>
    <w:basedOn w:val="TableNormal"/>
    <w:uiPriority w:val="59"/>
    <w:rsid w:val="00FB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TRAINING CCW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Diadiun</dc:creator>
  <cp:keywords/>
  <dc:description/>
  <cp:lastModifiedBy>Cheyenne Diadiun</cp:lastModifiedBy>
  <cp:revision>4</cp:revision>
  <cp:lastPrinted>2016-09-15T18:31:00Z</cp:lastPrinted>
  <dcterms:created xsi:type="dcterms:W3CDTF">2013-03-05T04:19:00Z</dcterms:created>
  <dcterms:modified xsi:type="dcterms:W3CDTF">2016-09-15T18:31:00Z</dcterms:modified>
</cp:coreProperties>
</file>